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E3FB" w14:textId="2E7766AD" w:rsidR="000B5D2B" w:rsidRPr="008C1A40" w:rsidRDefault="00152E1C" w:rsidP="00152E1C">
      <w:pPr>
        <w:jc w:val="center"/>
        <w:rPr>
          <w:rFonts w:ascii="Book Antiqua" w:hAnsi="Book Antiqua"/>
          <w:sz w:val="24"/>
          <w:szCs w:val="24"/>
        </w:rPr>
      </w:pPr>
      <w:r w:rsidRPr="008C1A40">
        <w:rPr>
          <w:rFonts w:ascii="Book Antiqua" w:hAnsi="Book Antiqua"/>
          <w:sz w:val="24"/>
          <w:szCs w:val="24"/>
        </w:rPr>
        <w:t xml:space="preserve"> Training Checklist</w:t>
      </w:r>
    </w:p>
    <w:p w14:paraId="12CCFEA9" w14:textId="77777777" w:rsidR="00152E1C" w:rsidRPr="008C1A40" w:rsidRDefault="00152E1C" w:rsidP="00152E1C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803"/>
        <w:gridCol w:w="2132"/>
      </w:tblGrid>
      <w:tr w:rsidR="00152E1C" w:rsidRPr="008C1A40" w14:paraId="39FFB150" w14:textId="77777777" w:rsidTr="00E115CA">
        <w:tc>
          <w:tcPr>
            <w:tcW w:w="9350" w:type="dxa"/>
            <w:gridSpan w:val="3"/>
          </w:tcPr>
          <w:p w14:paraId="5D525124" w14:textId="77777777" w:rsidR="00152E1C" w:rsidRPr="008C1A40" w:rsidRDefault="00152E1C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Trainings Reviewed</w:t>
            </w:r>
          </w:p>
        </w:tc>
      </w:tr>
      <w:tr w:rsidR="008C1A40" w:rsidRPr="008C1A40" w14:paraId="37ED8A5A" w14:textId="1B2C2C0A" w:rsidTr="008C1A40">
        <w:tc>
          <w:tcPr>
            <w:tcW w:w="3415" w:type="dxa"/>
          </w:tcPr>
          <w:p w14:paraId="68D113B2" w14:textId="7408C7C1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Topic:</w:t>
            </w:r>
          </w:p>
        </w:tc>
        <w:tc>
          <w:tcPr>
            <w:tcW w:w="3803" w:type="dxa"/>
          </w:tcPr>
          <w:p w14:paraId="073CDC67" w14:textId="7BC8E5A9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Items Reviewed:</w:t>
            </w:r>
          </w:p>
        </w:tc>
        <w:tc>
          <w:tcPr>
            <w:tcW w:w="2132" w:type="dxa"/>
          </w:tcPr>
          <w:p w14:paraId="08A22D2B" w14:textId="48CD1065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Date/Staff Initial</w:t>
            </w:r>
          </w:p>
        </w:tc>
      </w:tr>
      <w:tr w:rsidR="008C1A40" w:rsidRPr="008C1A40" w14:paraId="5AA2BDCA" w14:textId="20128E1F" w:rsidTr="008C1A40">
        <w:tc>
          <w:tcPr>
            <w:tcW w:w="3415" w:type="dxa"/>
          </w:tcPr>
          <w:p w14:paraId="21421EBC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DSP Code of Ethics</w:t>
            </w:r>
          </w:p>
        </w:tc>
        <w:tc>
          <w:tcPr>
            <w:tcW w:w="3803" w:type="dxa"/>
          </w:tcPr>
          <w:p w14:paraId="178885F9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0A1CF84" w14:textId="7DFABF44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2E30DB0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461E9987" w14:textId="4CEC1540" w:rsidTr="008C1A40">
        <w:tc>
          <w:tcPr>
            <w:tcW w:w="3415" w:type="dxa"/>
          </w:tcPr>
          <w:p w14:paraId="3057C920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Job Description</w:t>
            </w:r>
          </w:p>
        </w:tc>
        <w:tc>
          <w:tcPr>
            <w:tcW w:w="3803" w:type="dxa"/>
          </w:tcPr>
          <w:p w14:paraId="6834E63C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2CB8E4B" w14:textId="6B885515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7F80BCC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0054081D" w14:textId="783A04C0" w:rsidTr="008C1A40">
        <w:tc>
          <w:tcPr>
            <w:tcW w:w="3415" w:type="dxa"/>
          </w:tcPr>
          <w:p w14:paraId="1EF4B86C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Schedule</w:t>
            </w:r>
          </w:p>
        </w:tc>
        <w:tc>
          <w:tcPr>
            <w:tcW w:w="3803" w:type="dxa"/>
          </w:tcPr>
          <w:p w14:paraId="2DC73CAD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D53BBB0" w14:textId="5071834F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4D525DF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69B9F577" w14:textId="64484363" w:rsidTr="008C1A40">
        <w:tc>
          <w:tcPr>
            <w:tcW w:w="3415" w:type="dxa"/>
          </w:tcPr>
          <w:p w14:paraId="32C7E45A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List of Duties/Responsibilities</w:t>
            </w:r>
          </w:p>
        </w:tc>
        <w:tc>
          <w:tcPr>
            <w:tcW w:w="3803" w:type="dxa"/>
          </w:tcPr>
          <w:p w14:paraId="399023CB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34E095A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3DDBF31B" w14:textId="508545B0" w:rsidTr="008C1A40">
        <w:tc>
          <w:tcPr>
            <w:tcW w:w="3415" w:type="dxa"/>
          </w:tcPr>
          <w:p w14:paraId="1E0AC474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Community Schedule</w:t>
            </w:r>
          </w:p>
          <w:p w14:paraId="1E1F5109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(Trips/appointments/classes)</w:t>
            </w:r>
          </w:p>
        </w:tc>
        <w:tc>
          <w:tcPr>
            <w:tcW w:w="3803" w:type="dxa"/>
          </w:tcPr>
          <w:p w14:paraId="32749745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3CF611B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61530404" w14:textId="64C403D0" w:rsidTr="008C1A40">
        <w:tc>
          <w:tcPr>
            <w:tcW w:w="3415" w:type="dxa"/>
          </w:tcPr>
          <w:p w14:paraId="3A0A1FC3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Expectations</w:t>
            </w:r>
          </w:p>
        </w:tc>
        <w:tc>
          <w:tcPr>
            <w:tcW w:w="3803" w:type="dxa"/>
          </w:tcPr>
          <w:p w14:paraId="0330A015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1714439" w14:textId="4F6F7D8E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ED33354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6BB03EC6" w14:textId="50886737" w:rsidTr="008C1A40">
        <w:tc>
          <w:tcPr>
            <w:tcW w:w="3415" w:type="dxa"/>
          </w:tcPr>
          <w:p w14:paraId="48CDE7F7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1A40">
              <w:rPr>
                <w:rFonts w:ascii="Book Antiqua" w:hAnsi="Book Antiqua"/>
                <w:sz w:val="24"/>
                <w:szCs w:val="24"/>
              </w:rPr>
              <w:t>Disciplinary Process</w:t>
            </w:r>
          </w:p>
        </w:tc>
        <w:tc>
          <w:tcPr>
            <w:tcW w:w="3803" w:type="dxa"/>
          </w:tcPr>
          <w:p w14:paraId="12F43FDD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E48D8C2" w14:textId="7B7A03E4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BEC878B" w14:textId="77777777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C1A40" w:rsidRPr="008C1A40" w14:paraId="2BD6F925" w14:textId="77777777" w:rsidTr="008C1A40">
        <w:tc>
          <w:tcPr>
            <w:tcW w:w="3415" w:type="dxa"/>
          </w:tcPr>
          <w:p w14:paraId="1CE7880F" w14:textId="21D98919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Other:</w:t>
            </w:r>
          </w:p>
        </w:tc>
        <w:tc>
          <w:tcPr>
            <w:tcW w:w="3803" w:type="dxa"/>
          </w:tcPr>
          <w:p w14:paraId="795B5FA4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D7A7A2B" w14:textId="77777777" w:rsid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1711F9F" w14:textId="7B10C5A0" w:rsidR="008C1A40" w:rsidRPr="008C1A40" w:rsidRDefault="008C1A40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03CAC" w:rsidRPr="008C1A40" w14:paraId="6A9A8EC1" w14:textId="77777777" w:rsidTr="008C1A40">
        <w:tc>
          <w:tcPr>
            <w:tcW w:w="3415" w:type="dxa"/>
          </w:tcPr>
          <w:p w14:paraId="05B19436" w14:textId="7D75164C" w:rsidR="00F03CAC" w:rsidRDefault="00F03CAC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Other:</w:t>
            </w:r>
          </w:p>
        </w:tc>
        <w:tc>
          <w:tcPr>
            <w:tcW w:w="3803" w:type="dxa"/>
          </w:tcPr>
          <w:p w14:paraId="088F9FBC" w14:textId="77777777" w:rsidR="00F03CAC" w:rsidRDefault="00F03CAC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FA0E664" w14:textId="77777777" w:rsidR="00F03CAC" w:rsidRDefault="00F03CAC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8EF97AD" w14:textId="0FE56D5B" w:rsidR="00F03CAC" w:rsidRDefault="00F03CAC" w:rsidP="00152E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36529E3" w14:textId="77777777" w:rsidR="00152E1C" w:rsidRDefault="00152E1C" w:rsidP="00152E1C">
      <w:pPr>
        <w:jc w:val="center"/>
      </w:pPr>
    </w:p>
    <w:sectPr w:rsidR="0015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1C"/>
    <w:rsid w:val="000B5D2B"/>
    <w:rsid w:val="00152E1C"/>
    <w:rsid w:val="00173131"/>
    <w:rsid w:val="008C1A40"/>
    <w:rsid w:val="00F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6378"/>
  <w15:chartTrackingRefBased/>
  <w15:docId w15:val="{C2A35831-C599-4D7F-8DC7-379A0063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loporto</dc:creator>
  <cp:keywords/>
  <dc:description/>
  <cp:lastModifiedBy>johanna loporto</cp:lastModifiedBy>
  <cp:revision>4</cp:revision>
  <dcterms:created xsi:type="dcterms:W3CDTF">2020-03-30T17:38:00Z</dcterms:created>
  <dcterms:modified xsi:type="dcterms:W3CDTF">2020-03-30T17:41:00Z</dcterms:modified>
</cp:coreProperties>
</file>